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rPr>
          <w:rFonts w:ascii="黑体" w:hAnsi="黑体" w:eastAsia="黑体"/>
          <w:sz w:val="36"/>
          <w:szCs w:val="36"/>
        </w:rPr>
      </w:pPr>
    </w:p>
    <w:p>
      <w:pPr>
        <w:spacing w:line="480" w:lineRule="auto"/>
        <w:ind w:right="28"/>
        <w:rPr>
          <w:rFonts w:ascii="仿宋_GB2312" w:hAnsi="方正小标宋_GBK" w:eastAsia="仿宋_GB2312"/>
          <w:sz w:val="36"/>
          <w:szCs w:val="36"/>
        </w:rPr>
      </w:pPr>
    </w:p>
    <w:p>
      <w:pPr>
        <w:spacing w:line="480" w:lineRule="auto"/>
        <w:ind w:right="28"/>
        <w:rPr>
          <w:rFonts w:ascii="仿宋_GB2312" w:hAnsi="方正小标宋_GBK" w:eastAsia="仿宋_GB2312"/>
          <w:sz w:val="36"/>
          <w:szCs w:val="36"/>
        </w:rPr>
      </w:pPr>
    </w:p>
    <w:p>
      <w:pPr>
        <w:spacing w:before="100" w:beforeAutospacing="1" w:after="100" w:afterAutospacing="1" w:line="480" w:lineRule="auto"/>
        <w:ind w:right="28"/>
        <w:jc w:val="center"/>
        <w:rPr>
          <w:rFonts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2</w:t>
      </w:r>
      <w:r>
        <w:rPr>
          <w:rFonts w:ascii="黑体" w:hAnsi="黑体" w:eastAsia="黑体" w:cs="黑体"/>
          <w:kern w:val="0"/>
          <w:sz w:val="44"/>
          <w:szCs w:val="44"/>
        </w:rPr>
        <w:t>02</w:t>
      </w:r>
      <w:r>
        <w:rPr>
          <w:rFonts w:hint="eastAsia" w:ascii="黑体" w:hAnsi="黑体" w:eastAsia="黑体" w:cs="黑体"/>
          <w:kern w:val="0"/>
          <w:sz w:val="44"/>
          <w:szCs w:val="44"/>
        </w:rPr>
        <w:t>3年校级在线开放课程建设项目</w:t>
      </w:r>
    </w:p>
    <w:p>
      <w:pPr>
        <w:spacing w:before="100" w:beforeAutospacing="1" w:after="100" w:afterAutospacing="1" w:line="480" w:lineRule="auto"/>
        <w:ind w:right="28"/>
        <w:jc w:val="center"/>
        <w:rPr>
          <w:rFonts w:ascii="方正小标宋简体" w:hAnsi="方正小标宋_GBK" w:eastAsia="方正小标宋简体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申报书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2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课程编号：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所在单位：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napToGrid w:val="0"/>
        <w:spacing w:line="360" w:lineRule="auto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浙大城市学院</w:t>
      </w: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 w:cs="黑体"/>
          <w:sz w:val="32"/>
          <w:szCs w:val="32"/>
        </w:rPr>
        <w:t>2022年10月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560" w:lineRule="exact"/>
        <w:ind w:firstLine="539"/>
        <w:jc w:val="center"/>
        <w:rPr>
          <w:rFonts w:ascii="黑体" w:hAnsi="黑体" w:eastAsia="黑体"/>
          <w:sz w:val="32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3"/>
          <w:cols w:space="425" w:num="1"/>
          <w:docGrid w:type="lines" w:linePitch="312" w:charSpace="0"/>
        </w:sectPr>
      </w:pPr>
    </w:p>
    <w:p>
      <w:pPr>
        <w:snapToGrid w:val="0"/>
        <w:spacing w:line="560" w:lineRule="exact"/>
        <w:jc w:val="center"/>
        <w:rPr>
          <w:rFonts w:ascii="黑体" w:hAnsi="黑体" w:eastAsia="黑体"/>
          <w:sz w:val="32"/>
          <w:szCs w:val="24"/>
        </w:rPr>
      </w:pPr>
    </w:p>
    <w:p>
      <w:pPr>
        <w:snapToGrid w:val="0"/>
        <w:spacing w:line="560" w:lineRule="exact"/>
        <w:jc w:val="center"/>
        <w:rPr>
          <w:rFonts w:ascii="方正小标宋简体" w:hAnsi="仿宋_GB2312" w:eastAsia="方正小标宋简体" w:cs="仿宋_GB2312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填报说明</w:t>
      </w:r>
    </w:p>
    <w:p>
      <w:pPr>
        <w:snapToGrid w:val="0"/>
        <w:spacing w:line="560" w:lineRule="exact"/>
        <w:jc w:val="center"/>
        <w:rPr>
          <w:rFonts w:ascii="黑体" w:hAnsi="黑体" w:eastAsia="黑体"/>
          <w:sz w:val="32"/>
          <w:szCs w:val="24"/>
        </w:rPr>
      </w:pP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1.专业类代码指《普通高等学校本科专业目录（2020）》中的专业类代码（四位数字）。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2.课程负责人</w:t>
      </w:r>
      <w:r>
        <w:rPr>
          <w:rFonts w:hint="eastAsia" w:ascii="仿宋" w:hAnsi="仿宋" w:eastAsia="仿宋" w:cs="Times New Roman"/>
          <w:sz w:val="32"/>
          <w:szCs w:val="32"/>
        </w:rPr>
        <w:t>（或主讲教师）须为学校正式聘用的教师</w:t>
      </w:r>
      <w:r>
        <w:rPr>
          <w:rFonts w:ascii="仿宋" w:hAnsi="仿宋" w:eastAsia="仿宋" w:cs="Times New Roman"/>
          <w:sz w:val="32"/>
          <w:szCs w:val="32"/>
        </w:rPr>
        <w:t>。团队主要成员一般为近</w:t>
      </w:r>
      <w:r>
        <w:rPr>
          <w:rFonts w:hint="eastAsia" w:ascii="仿宋" w:hAnsi="仿宋" w:eastAsia="仿宋" w:cs="Times New Roman"/>
          <w:sz w:val="32"/>
          <w:szCs w:val="32"/>
        </w:rPr>
        <w:t>3</w:t>
      </w:r>
      <w:r>
        <w:rPr>
          <w:rFonts w:ascii="仿宋" w:hAnsi="仿宋" w:eastAsia="仿宋" w:cs="Times New Roman"/>
          <w:sz w:val="32"/>
          <w:szCs w:val="32"/>
        </w:rPr>
        <w:t>年内讲授该课程教师。申报课程名称、所有课程团队主要成员须与平台显示情况一致。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3.文中○为单选</w:t>
      </w:r>
      <w:r>
        <w:rPr>
          <w:rFonts w:hint="eastAsia" w:ascii="仿宋" w:hAnsi="仿宋" w:eastAsia="仿宋" w:cs="Times New Roman"/>
          <w:sz w:val="32"/>
          <w:szCs w:val="32"/>
        </w:rPr>
        <w:t>，</w:t>
      </w:r>
      <w:r>
        <w:rPr>
          <w:rFonts w:ascii="仿宋" w:hAnsi="仿宋" w:eastAsia="仿宋" w:cs="Times New Roman"/>
          <w:sz w:val="32"/>
          <w:szCs w:val="32"/>
        </w:rPr>
        <w:t>□可多选。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4.本次在线开放课程建设项目需先在“学在城院”平台自建私有课程。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5</w:t>
      </w:r>
      <w:r>
        <w:rPr>
          <w:rFonts w:ascii="仿宋" w:hAnsi="仿宋" w:eastAsia="仿宋" w:cs="Times New Roman"/>
          <w:sz w:val="32"/>
          <w:szCs w:val="32"/>
        </w:rPr>
        <w:t>.同一门课程，如因课时较长而分段在线开课并由不同负责人主持的，可多人联合申报。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6</w:t>
      </w:r>
      <w:r>
        <w:rPr>
          <w:rFonts w:ascii="仿宋" w:hAnsi="仿宋" w:eastAsia="仿宋" w:cs="Times New Roman"/>
          <w:sz w:val="32"/>
          <w:szCs w:val="32"/>
        </w:rPr>
        <w:t>.文本中的中外文名词第一次出现时，要写清全称和缩写，再次出现时可以使用缩写。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7</w:t>
      </w:r>
      <w:r>
        <w:rPr>
          <w:rFonts w:ascii="仿宋" w:hAnsi="仿宋" w:eastAsia="仿宋" w:cs="Times New Roman"/>
          <w:sz w:val="32"/>
          <w:szCs w:val="32"/>
        </w:rPr>
        <w:t>.涉密课程或不能公开个人信息的涉密人员不得参与申报。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一、课程基本情况</w:t>
      </w:r>
    </w:p>
    <w:tbl>
      <w:tblPr>
        <w:tblStyle w:val="8"/>
        <w:tblW w:w="903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1649"/>
        <w:gridCol w:w="3037"/>
        <w:gridCol w:w="197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课程编号</w:t>
            </w:r>
          </w:p>
        </w:tc>
        <w:tc>
          <w:tcPr>
            <w:tcW w:w="6663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课程名称</w:t>
            </w:r>
          </w:p>
        </w:tc>
        <w:tc>
          <w:tcPr>
            <w:tcW w:w="6663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376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课程学时/学分</w:t>
            </w:r>
          </w:p>
        </w:tc>
        <w:tc>
          <w:tcPr>
            <w:tcW w:w="6663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校内课程：理论总学时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" w:hAnsi="仿宋" w:eastAsia="仿宋" w:cs="仿宋"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实践总学时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学分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37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663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慕课：视频时长约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分钟    学分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</w:p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（视频总时长按理论课每学分不低于 240 分钟设计）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课程负责人</w:t>
            </w:r>
          </w:p>
        </w:tc>
        <w:tc>
          <w:tcPr>
            <w:tcW w:w="6663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负责人所在单位</w:t>
            </w:r>
          </w:p>
        </w:tc>
        <w:tc>
          <w:tcPr>
            <w:tcW w:w="6663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课程适用对象</w:t>
            </w:r>
          </w:p>
        </w:tc>
        <w:tc>
          <w:tcPr>
            <w:tcW w:w="6663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□本科生 □其他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376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课程分类</w:t>
            </w:r>
          </w:p>
        </w:tc>
        <w:tc>
          <w:tcPr>
            <w:tcW w:w="6663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○通识课 ○公共基础课 ○专业课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37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663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□思想政治理论课 □创新创业教育课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实验课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课程讲授语言</w:t>
            </w:r>
          </w:p>
        </w:tc>
        <w:tc>
          <w:tcPr>
            <w:tcW w:w="6663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○中文</w:t>
            </w:r>
          </w:p>
          <w:p>
            <w:pPr>
              <w:rPr>
                <w:rFonts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○中文+外文字幕（语种） ○外文（语种）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学在城院平台自建私有课程链接及查看教学活动的账号密码等</w:t>
            </w:r>
          </w:p>
        </w:tc>
        <w:tc>
          <w:tcPr>
            <w:tcW w:w="6663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校外开课平台（选填）</w:t>
            </w:r>
          </w:p>
        </w:tc>
        <w:tc>
          <w:tcPr>
            <w:tcW w:w="6663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课程链接及查看教学活动的账号密码等（校外平台，选填）</w:t>
            </w:r>
          </w:p>
        </w:tc>
        <w:tc>
          <w:tcPr>
            <w:tcW w:w="6663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最近一期学生总人数（校外平台，选填）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校外平台开课以来学生总人数（选填）</w:t>
            </w:r>
          </w:p>
        </w:tc>
        <w:tc>
          <w:tcPr>
            <w:tcW w:w="1977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主要教材</w:t>
            </w:r>
          </w:p>
        </w:tc>
        <w:tc>
          <w:tcPr>
            <w:tcW w:w="6663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书名、书号、作者、出版社、出版时间</w:t>
            </w:r>
          </w:p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课程负责人是否已参加慕课制作培训</w:t>
            </w:r>
          </w:p>
        </w:tc>
        <w:tc>
          <w:tcPr>
            <w:tcW w:w="6663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○是（具体课程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○否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课程负责人是否具有开慕课经验</w:t>
            </w:r>
          </w:p>
        </w:tc>
        <w:tc>
          <w:tcPr>
            <w:tcW w:w="6663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○是（首期上线课程、平台及时间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○否</w:t>
            </w:r>
          </w:p>
        </w:tc>
      </w:tr>
    </w:tbl>
    <w:p>
      <w:pPr>
        <w:rPr>
          <w:rFonts w:ascii="仿宋_GB2312" w:hAnsi="黑体" w:eastAsia="仿宋_GB2312"/>
          <w:b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</w:rPr>
        <w:t>若因同一门课程课时较长，分段在线开设，请填写下表：</w:t>
      </w:r>
    </w:p>
    <w:tbl>
      <w:tblPr>
        <w:tblStyle w:val="8"/>
        <w:tblW w:w="9214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2025"/>
        <w:gridCol w:w="992"/>
        <w:gridCol w:w="1843"/>
        <w:gridCol w:w="1670"/>
        <w:gridCol w:w="156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课程名称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负责人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课程链接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…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二、课程团队情况</w:t>
      </w:r>
    </w:p>
    <w:tbl>
      <w:tblPr>
        <w:tblStyle w:val="8"/>
        <w:tblW w:w="9213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90"/>
        <w:gridCol w:w="910"/>
        <w:gridCol w:w="1730"/>
        <w:gridCol w:w="770"/>
        <w:gridCol w:w="784"/>
        <w:gridCol w:w="765"/>
        <w:gridCol w:w="825"/>
        <w:gridCol w:w="960"/>
        <w:gridCol w:w="99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13" w:type="dxa"/>
            <w:gridSpan w:val="10"/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（一）课程团队主要成员（序号1为课程负责人，总人数限5人之内）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出生年月</w:t>
            </w: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单位</w:t>
            </w: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职务</w:t>
            </w: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职称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手机号码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电子邮箱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承担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任务</w:t>
            </w: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平台用户名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rPr>
          <w:rFonts w:ascii="仿宋_GB2312" w:eastAsia="仿宋_GB2312"/>
          <w:sz w:val="24"/>
          <w:szCs w:val="24"/>
        </w:rPr>
      </w:pPr>
    </w:p>
    <w:tbl>
      <w:tblPr>
        <w:tblStyle w:val="8"/>
        <w:tblW w:w="9214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1078"/>
        <w:gridCol w:w="1215"/>
        <w:gridCol w:w="1571"/>
        <w:gridCol w:w="743"/>
        <w:gridCol w:w="800"/>
        <w:gridCol w:w="1428"/>
        <w:gridCol w:w="147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14" w:type="dxa"/>
            <w:gridSpan w:val="8"/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（二）课程团队其他成员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出生年月</w:t>
            </w: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单位</w:t>
            </w:r>
          </w:p>
        </w:tc>
        <w:tc>
          <w:tcPr>
            <w:tcW w:w="7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职务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职称</w:t>
            </w: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承担任务</w:t>
            </w: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平台用户名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…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tbl>
      <w:tblPr>
        <w:tblStyle w:val="8"/>
        <w:tblW w:w="9214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214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（三）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课程负责人</w:t>
            </w:r>
            <w:r>
              <w:rPr>
                <w:rFonts w:hint="eastAsia" w:ascii="黑体" w:hAnsi="黑体" w:eastAsia="黑体" w:cs="仿宋_GB2312"/>
                <w:sz w:val="24"/>
                <w:szCs w:val="24"/>
              </w:rPr>
              <w:t>和团队主要成员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教学情况（不超过500字）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8" w:hRule="atLeast"/>
          <w:jc w:val="center"/>
        </w:trPr>
        <w:tc>
          <w:tcPr>
            <w:tcW w:w="9214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（近3年来在承担该门课程教学任务，开展教学研究、开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慕课、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获得教学奖励方面的情况）</w:t>
            </w:r>
          </w:p>
          <w:p>
            <w:pPr>
              <w:ind w:firstLine="120" w:firstLineChars="50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三、课程特色（不超过800字）</w:t>
      </w:r>
    </w:p>
    <w:tbl>
      <w:tblPr>
        <w:tblStyle w:val="8"/>
        <w:tblW w:w="9214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18"/>
        <w:gridCol w:w="1134"/>
        <w:gridCol w:w="850"/>
        <w:gridCol w:w="1184"/>
        <w:gridCol w:w="391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214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同类国家级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/省级</w:t>
            </w:r>
            <w:r>
              <w:rPr>
                <w:rFonts w:ascii="黑体" w:hAnsi="黑体" w:eastAsia="黑体"/>
                <w:sz w:val="24"/>
                <w:szCs w:val="24"/>
              </w:rPr>
              <w:t>一流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本科</w:t>
            </w:r>
            <w:r>
              <w:rPr>
                <w:rFonts w:ascii="黑体" w:hAnsi="黑体" w:eastAsia="黑体"/>
                <w:sz w:val="24"/>
                <w:szCs w:val="24"/>
              </w:rPr>
              <w:t>课程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（线上课程）</w:t>
            </w:r>
            <w:r>
              <w:rPr>
                <w:rFonts w:ascii="黑体" w:hAnsi="黑体" w:eastAsia="黑体"/>
                <w:sz w:val="24"/>
                <w:szCs w:val="24"/>
              </w:rPr>
              <w:t>情况分析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课程名称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负责人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学校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开课平台</w:t>
            </w: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简述此课程优缺点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…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  <w:jc w:val="center"/>
        </w:trPr>
        <w:tc>
          <w:tcPr>
            <w:tcW w:w="9214" w:type="dxa"/>
            <w:gridSpan w:val="6"/>
            <w:tcBorders>
              <w:top w:val="single" w:color="auto" w:sz="4" w:space="0"/>
            </w:tcBorders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（与同类国家级/省级一流本科课程（线上课程）等优质课程比较，简述本课程的特点与优势）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ind w:firstLine="560"/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四、课程设计（不超过1500字）</w:t>
      </w:r>
    </w:p>
    <w:tbl>
      <w:tblPr>
        <w:tblStyle w:val="8"/>
        <w:tblW w:w="9214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  <w:jc w:val="center"/>
        </w:trPr>
        <w:tc>
          <w:tcPr>
            <w:tcW w:w="9214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（课程教学目标、</w:t>
            </w:r>
            <w:r>
              <w:rPr>
                <w:rFonts w:hint="eastAsia" w:ascii="仿宋" w:hAnsi="仿宋" w:eastAsia="仿宋" w:cs="微软雅黑"/>
                <w:sz w:val="24"/>
                <w:szCs w:val="24"/>
              </w:rPr>
              <w:t>主要教学内容、</w:t>
            </w:r>
            <w:r>
              <w:rPr>
                <w:rFonts w:hint="eastAsia" w:ascii="仿宋" w:hAnsi="仿宋" w:eastAsia="仿宋" w:cs="___WRD_EMBED_SUB_44"/>
                <w:sz w:val="24"/>
                <w:szCs w:val="24"/>
              </w:rPr>
              <w:t>教学设计与方法、教学活动与评价等）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五、课程视频资源建设详细计划</w:t>
      </w:r>
    </w:p>
    <w:tbl>
      <w:tblPr>
        <w:tblStyle w:val="7"/>
        <w:tblW w:w="91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097"/>
        <w:gridCol w:w="300"/>
        <w:gridCol w:w="1559"/>
        <w:gridCol w:w="1134"/>
        <w:gridCol w:w="1559"/>
        <w:gridCol w:w="1276"/>
        <w:gridCol w:w="142"/>
        <w:gridCol w:w="13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8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视频数量</w:t>
            </w:r>
          </w:p>
        </w:tc>
        <w:tc>
          <w:tcPr>
            <w:tcW w:w="299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视频计划总时长（分钟）</w:t>
            </w:r>
          </w:p>
        </w:tc>
        <w:tc>
          <w:tcPr>
            <w:tcW w:w="146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4810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视频拍摄完成情况（填写已完成百分比）</w:t>
            </w:r>
          </w:p>
        </w:tc>
        <w:tc>
          <w:tcPr>
            <w:tcW w:w="429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章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节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知识点名称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时长（分钟）</w:t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主讲教师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11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14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15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16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17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19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六、课程考核（试）情况（不超过500字）</w:t>
      </w:r>
    </w:p>
    <w:tbl>
      <w:tblPr>
        <w:tblStyle w:val="8"/>
        <w:tblW w:w="9214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jc w:val="center"/>
        </w:trPr>
        <w:tc>
          <w:tcPr>
            <w:tcW w:w="9214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Calibri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对学习者学习的考核（试）办法，成绩评定方式等）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七、课程思政设计（不超过500字）</w:t>
      </w:r>
    </w:p>
    <w:tbl>
      <w:tblPr>
        <w:tblStyle w:val="8"/>
        <w:tblW w:w="9214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9" w:hRule="atLeast"/>
          <w:jc w:val="center"/>
        </w:trPr>
        <w:tc>
          <w:tcPr>
            <w:tcW w:w="9214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（本课程</w:t>
            </w:r>
            <w:r>
              <w:rPr>
                <w:rFonts w:hint="eastAsia" w:ascii="仿宋" w:hAnsi="仿宋" w:eastAsia="仿宋" w:cs="微软雅黑"/>
                <w:sz w:val="24"/>
                <w:szCs w:val="24"/>
              </w:rPr>
              <w:t>蕴含</w:t>
            </w:r>
            <w:r>
              <w:rPr>
                <w:rFonts w:hint="eastAsia" w:ascii="仿宋" w:hAnsi="仿宋" w:eastAsia="仿宋" w:cs="___WRD_EMBED_SUB_44"/>
                <w:sz w:val="24"/>
                <w:szCs w:val="24"/>
              </w:rPr>
              <w:t>的</w:t>
            </w:r>
            <w:r>
              <w:rPr>
                <w:rFonts w:hint="eastAsia" w:ascii="仿宋" w:hAnsi="仿宋" w:eastAsia="仿宋" w:cs="微软雅黑"/>
                <w:sz w:val="24"/>
                <w:szCs w:val="24"/>
              </w:rPr>
              <w:t>育</w:t>
            </w:r>
            <w:r>
              <w:rPr>
                <w:rFonts w:hint="eastAsia" w:ascii="仿宋" w:hAnsi="仿宋" w:eastAsia="仿宋" w:cs="___WRD_EMBED_SUB_44"/>
                <w:sz w:val="24"/>
                <w:szCs w:val="24"/>
              </w:rPr>
              <w:t>人</w:t>
            </w:r>
            <w:r>
              <w:rPr>
                <w:rFonts w:hint="eastAsia" w:ascii="仿宋" w:hAnsi="仿宋" w:eastAsia="仿宋" w:cs="微软雅黑"/>
                <w:sz w:val="24"/>
                <w:szCs w:val="24"/>
              </w:rPr>
              <w:t>元素</w:t>
            </w:r>
            <w:r>
              <w:rPr>
                <w:rFonts w:hint="eastAsia" w:ascii="仿宋" w:hAnsi="仿宋" w:eastAsia="仿宋" w:cs="___WRD_EMBED_SUB_44"/>
                <w:sz w:val="24"/>
                <w:szCs w:val="24"/>
              </w:rPr>
              <w:t>，以及</w:t>
            </w:r>
            <w:r>
              <w:rPr>
                <w:rFonts w:hint="eastAsia" w:ascii="仿宋" w:hAnsi="仿宋" w:eastAsia="仿宋" w:cs="微软雅黑"/>
                <w:sz w:val="24"/>
                <w:szCs w:val="24"/>
              </w:rPr>
              <w:t>育</w:t>
            </w:r>
            <w:r>
              <w:rPr>
                <w:rFonts w:hint="eastAsia" w:ascii="仿宋" w:hAnsi="仿宋" w:eastAsia="仿宋" w:cs="___WRD_EMBED_SUB_44"/>
                <w:sz w:val="24"/>
                <w:szCs w:val="24"/>
              </w:rPr>
              <w:t>人</w:t>
            </w:r>
            <w:r>
              <w:rPr>
                <w:rFonts w:hint="eastAsia" w:ascii="仿宋" w:hAnsi="仿宋" w:eastAsia="仿宋" w:cs="微软雅黑"/>
                <w:sz w:val="24"/>
                <w:szCs w:val="24"/>
              </w:rPr>
              <w:t>元素</w:t>
            </w:r>
            <w:r>
              <w:rPr>
                <w:rFonts w:hint="eastAsia" w:ascii="仿宋" w:hAnsi="仿宋" w:eastAsia="仿宋" w:cs="___WRD_EMBED_SUB_44"/>
                <w:sz w:val="24"/>
                <w:szCs w:val="24"/>
              </w:rPr>
              <w:t>于课程教学的</w:t>
            </w:r>
            <w:r>
              <w:rPr>
                <w:rFonts w:hint="eastAsia" w:ascii="仿宋" w:hAnsi="仿宋" w:eastAsia="仿宋" w:cs="微软雅黑"/>
                <w:sz w:val="24"/>
                <w:szCs w:val="24"/>
              </w:rPr>
              <w:t>切</w:t>
            </w:r>
            <w:r>
              <w:rPr>
                <w:rFonts w:hint="eastAsia" w:ascii="仿宋" w:hAnsi="仿宋" w:eastAsia="仿宋" w:cs="___WRD_EMBED_SUB_44"/>
                <w:sz w:val="24"/>
                <w:szCs w:val="24"/>
              </w:rPr>
              <w:t>入点及其实</w:t>
            </w:r>
            <w:r>
              <w:rPr>
                <w:rFonts w:hint="eastAsia" w:ascii="仿宋" w:hAnsi="仿宋" w:eastAsia="仿宋" w:cs="微软雅黑"/>
                <w:sz w:val="24"/>
                <w:szCs w:val="24"/>
              </w:rPr>
              <w:t>施</w:t>
            </w:r>
            <w:r>
              <w:rPr>
                <w:rFonts w:hint="eastAsia" w:ascii="仿宋" w:hAnsi="仿宋" w:eastAsia="仿宋" w:cs="___WRD_EMBED_SUB_44"/>
                <w:sz w:val="24"/>
                <w:szCs w:val="24"/>
              </w:rPr>
              <w:t>路</w:t>
            </w:r>
            <w:r>
              <w:rPr>
                <w:rFonts w:hint="eastAsia" w:ascii="仿宋" w:hAnsi="仿宋" w:eastAsia="仿宋" w:cs="微软雅黑"/>
                <w:sz w:val="24"/>
                <w:szCs w:val="24"/>
              </w:rPr>
              <w:t>径</w:t>
            </w:r>
            <w:r>
              <w:rPr>
                <w:rFonts w:hint="eastAsia" w:ascii="仿宋" w:hAnsi="仿宋" w:eastAsia="仿宋" w:cs="___WRD_EMBED_SUB_44"/>
                <w:sz w:val="24"/>
                <w:szCs w:val="24"/>
              </w:rPr>
              <w:t>）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tabs>
                <w:tab w:val="left" w:pos="606"/>
              </w:tabs>
              <w:bidi w:val="0"/>
              <w:jc w:val="left"/>
              <w:rPr>
                <w:lang w:val="en-US" w:eastAsia="zh-CN"/>
              </w:rPr>
            </w:pPr>
          </w:p>
          <w:p>
            <w:pPr>
              <w:tabs>
                <w:tab w:val="left" w:pos="606"/>
              </w:tabs>
              <w:bidi w:val="0"/>
              <w:jc w:val="left"/>
              <w:rPr>
                <w:lang w:val="en-US" w:eastAsia="zh-CN"/>
              </w:rPr>
            </w:pPr>
          </w:p>
          <w:p>
            <w:pPr>
              <w:tabs>
                <w:tab w:val="left" w:pos="606"/>
              </w:tabs>
              <w:bidi w:val="0"/>
              <w:jc w:val="left"/>
              <w:rPr>
                <w:lang w:val="en-US" w:eastAsia="zh-CN"/>
              </w:rPr>
            </w:pPr>
          </w:p>
          <w:p>
            <w:pPr>
              <w:tabs>
                <w:tab w:val="left" w:pos="606"/>
              </w:tabs>
              <w:bidi w:val="0"/>
              <w:jc w:val="left"/>
              <w:rPr>
                <w:lang w:val="en-US" w:eastAsia="zh-CN"/>
              </w:rPr>
            </w:pPr>
          </w:p>
          <w:p>
            <w:pPr>
              <w:tabs>
                <w:tab w:val="left" w:pos="606"/>
              </w:tabs>
              <w:bidi w:val="0"/>
              <w:jc w:val="left"/>
              <w:rPr>
                <w:lang w:val="en-US" w:eastAsia="zh-CN"/>
              </w:rPr>
            </w:pPr>
          </w:p>
          <w:p>
            <w:pPr>
              <w:tabs>
                <w:tab w:val="left" w:pos="606"/>
              </w:tabs>
              <w:bidi w:val="0"/>
              <w:jc w:val="left"/>
              <w:rPr>
                <w:lang w:val="en-US" w:eastAsia="zh-CN"/>
              </w:rPr>
            </w:pPr>
          </w:p>
          <w:p>
            <w:pPr>
              <w:tabs>
                <w:tab w:val="left" w:pos="606"/>
              </w:tabs>
              <w:bidi w:val="0"/>
              <w:jc w:val="left"/>
              <w:rPr>
                <w:lang w:val="en-US" w:eastAsia="zh-CN"/>
              </w:rPr>
            </w:pPr>
          </w:p>
          <w:p>
            <w:pPr>
              <w:tabs>
                <w:tab w:val="left" w:pos="606"/>
              </w:tabs>
              <w:bidi w:val="0"/>
              <w:jc w:val="left"/>
              <w:rPr>
                <w:lang w:val="en-US" w:eastAsia="zh-CN"/>
              </w:rPr>
            </w:pPr>
            <w:bookmarkStart w:id="0" w:name="_GoBack"/>
            <w:bookmarkEnd w:id="0"/>
          </w:p>
          <w:p>
            <w:pPr>
              <w:tabs>
                <w:tab w:val="left" w:pos="606"/>
              </w:tabs>
              <w:bidi w:val="0"/>
              <w:jc w:val="left"/>
              <w:rPr>
                <w:lang w:val="en-US" w:eastAsia="zh-CN"/>
              </w:rPr>
            </w:pPr>
          </w:p>
          <w:p>
            <w:pPr>
              <w:tabs>
                <w:tab w:val="left" w:pos="606"/>
              </w:tabs>
              <w:bidi w:val="0"/>
              <w:jc w:val="left"/>
              <w:rPr>
                <w:lang w:val="en-US" w:eastAsia="zh-CN"/>
              </w:rPr>
            </w:pPr>
          </w:p>
          <w:p>
            <w:pPr>
              <w:tabs>
                <w:tab w:val="left" w:pos="606"/>
              </w:tabs>
              <w:bidi w:val="0"/>
              <w:jc w:val="left"/>
              <w:rPr>
                <w:lang w:val="en-US" w:eastAsia="zh-CN"/>
              </w:rPr>
            </w:pPr>
          </w:p>
          <w:p>
            <w:pPr>
              <w:tabs>
                <w:tab w:val="left" w:pos="606"/>
              </w:tabs>
              <w:bidi w:val="0"/>
              <w:jc w:val="left"/>
              <w:rPr>
                <w:lang w:val="en-US" w:eastAsia="zh-CN"/>
              </w:rPr>
            </w:pPr>
          </w:p>
          <w:p>
            <w:pPr>
              <w:tabs>
                <w:tab w:val="left" w:pos="606"/>
              </w:tabs>
              <w:bidi w:val="0"/>
              <w:jc w:val="left"/>
              <w:rPr>
                <w:lang w:val="en-US" w:eastAsia="zh-CN"/>
              </w:rPr>
            </w:pPr>
          </w:p>
          <w:p>
            <w:pPr>
              <w:tabs>
                <w:tab w:val="left" w:pos="606"/>
              </w:tabs>
              <w:bidi w:val="0"/>
              <w:jc w:val="left"/>
              <w:rPr>
                <w:lang w:val="en-US" w:eastAsia="zh-CN"/>
              </w:rPr>
            </w:pPr>
          </w:p>
          <w:p>
            <w:pPr>
              <w:tabs>
                <w:tab w:val="left" w:pos="606"/>
              </w:tabs>
              <w:bidi w:val="0"/>
              <w:jc w:val="left"/>
              <w:rPr>
                <w:lang w:val="en-US" w:eastAsia="zh-CN"/>
              </w:rPr>
            </w:pPr>
          </w:p>
          <w:p>
            <w:pPr>
              <w:tabs>
                <w:tab w:val="left" w:pos="606"/>
              </w:tabs>
              <w:bidi w:val="0"/>
              <w:jc w:val="left"/>
              <w:rPr>
                <w:lang w:val="en-US" w:eastAsia="zh-CN"/>
              </w:rPr>
            </w:pPr>
          </w:p>
          <w:p>
            <w:pPr>
              <w:tabs>
                <w:tab w:val="left" w:pos="606"/>
              </w:tabs>
              <w:bidi w:val="0"/>
              <w:jc w:val="left"/>
              <w:rPr>
                <w:lang w:val="en-US" w:eastAsia="zh-CN"/>
              </w:rPr>
            </w:pPr>
          </w:p>
          <w:p>
            <w:pPr>
              <w:tabs>
                <w:tab w:val="left" w:pos="606"/>
              </w:tabs>
              <w:bidi w:val="0"/>
              <w:jc w:val="left"/>
              <w:rPr>
                <w:lang w:val="en-US" w:eastAsia="zh-CN"/>
              </w:rPr>
            </w:pPr>
          </w:p>
          <w:p>
            <w:pPr>
              <w:tabs>
                <w:tab w:val="left" w:pos="606"/>
              </w:tabs>
              <w:bidi w:val="0"/>
              <w:jc w:val="left"/>
              <w:rPr>
                <w:lang w:val="en-US" w:eastAsia="zh-CN"/>
              </w:rPr>
            </w:pPr>
          </w:p>
        </w:tc>
      </w:tr>
    </w:tbl>
    <w:p>
      <w:pPr>
        <w:rPr>
          <w:rFonts w:hint="eastAsia"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八、课程建设计划（不超过500字）</w:t>
      </w:r>
    </w:p>
    <w:tbl>
      <w:tblPr>
        <w:tblStyle w:val="8"/>
        <w:tblW w:w="9214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4" w:hRule="atLeast"/>
          <w:jc w:val="center"/>
        </w:trPr>
        <w:tc>
          <w:tcPr>
            <w:tcW w:w="9214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（分阶段课程建设主要内容及时间安排，以及面向高校和社会开放学习服务计划，包括面向高校的教学应用计划和面向社会开设期次、持续更新和提供教学服务设想等）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九、经费预算</w:t>
      </w:r>
    </w:p>
    <w:tbl>
      <w:tblPr>
        <w:tblStyle w:val="7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3254"/>
        <w:gridCol w:w="1386"/>
        <w:gridCol w:w="3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9180" w:type="dxa"/>
            <w:gridSpan w:val="4"/>
            <w:vAlign w:val="center"/>
          </w:tcPr>
          <w:p>
            <w:pPr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（一）经费预算（按建设内容填写）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3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建设内容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金额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（万元）</w:t>
            </w:r>
          </w:p>
        </w:tc>
        <w:tc>
          <w:tcPr>
            <w:tcW w:w="3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计算根据及理由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3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教学资源建设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（不含视频拍摄）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42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42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3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助教辅导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42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42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3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其他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42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42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合计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42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3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42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（二）经费预算（按财务支出科目预算填写）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3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支出类别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金额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（万元）</w:t>
            </w:r>
          </w:p>
        </w:tc>
        <w:tc>
          <w:tcPr>
            <w:tcW w:w="3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计算根据及理由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3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会议费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42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3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培训费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42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3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设备购置费（原则上不得超过项目立项经费的50%）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42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3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运作费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42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3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劳务费（原则上不得超过项目立项经费的15%，在线开放课程可提高至50%）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42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</w:t>
            </w:r>
          </w:p>
        </w:tc>
        <w:tc>
          <w:tcPr>
            <w:tcW w:w="3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其他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42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合计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3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42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before="120" w:beforeLines="50" w:after="120" w:afterLines="50"/>
        <w:ind w:firstLine="420"/>
        <w:rPr>
          <w:rFonts w:ascii="仿宋" w:hAnsi="仿宋" w:eastAsia="仿宋" w:cs="仿宋"/>
          <w:bCs/>
          <w:color w:val="000000"/>
          <w:szCs w:val="21"/>
        </w:rPr>
      </w:pPr>
      <w:r>
        <w:rPr>
          <w:rFonts w:hint="eastAsia" w:ascii="仿宋" w:hAnsi="仿宋" w:eastAsia="仿宋" w:cs="仿宋"/>
          <w:bCs/>
          <w:color w:val="000000"/>
          <w:szCs w:val="21"/>
        </w:rPr>
        <w:t>备注：建设内容与支出类别供参考，可根据需要自行增减。</w:t>
      </w:r>
    </w:p>
    <w:p>
      <w:pPr>
        <w:autoSpaceDE w:val="0"/>
        <w:autoSpaceDN w:val="0"/>
        <w:adjustRightInd w:val="0"/>
        <w:spacing w:before="240" w:beforeLines="100"/>
        <w:rPr>
          <w:rFonts w:ascii="黑体" w:hAnsi="黑体" w:eastAsia="黑体" w:cs="黑体"/>
          <w:sz w:val="28"/>
          <w:szCs w:val="28"/>
        </w:rPr>
        <w:sectPr>
          <w:pgSz w:w="11906" w:h="16838"/>
          <w:pgMar w:top="1928" w:right="1531" w:bottom="1633" w:left="1531" w:header="851" w:footer="1531" w:gutter="0"/>
          <w:pgNumType w:fmt="numberInDash"/>
          <w:cols w:space="720" w:num="1"/>
          <w:docGrid w:linePitch="312" w:charSpace="0"/>
        </w:sect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十、课程负责人诚信承诺</w:t>
      </w:r>
    </w:p>
    <w:tbl>
      <w:tblPr>
        <w:tblStyle w:val="7"/>
        <w:tblW w:w="89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8970" w:type="dxa"/>
            <w:tcBorders>
              <w:tl2br w:val="nil"/>
              <w:tr2bl w:val="nil"/>
            </w:tcBorders>
          </w:tcPr>
          <w:p>
            <w:pPr>
              <w:spacing w:line="400" w:lineRule="exact"/>
              <w:ind w:firstLine="480" w:firstLineChars="200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本人已认真填写并检查以上材料，保证内容真实有效，保证课程资源知识产权清晰、无侵权使用的情况，课程资源内容不存在政治性、思想性、科学性和规范性问题。</w:t>
            </w:r>
          </w:p>
          <w:p>
            <w:pPr>
              <w:spacing w:line="400" w:lineRule="exact"/>
              <w:ind w:firstLine="480" w:firstLineChars="200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 xml:space="preserve">  </w:t>
            </w:r>
          </w:p>
          <w:p>
            <w:pPr>
              <w:autoSpaceDE w:val="0"/>
              <w:autoSpaceDN w:val="0"/>
              <w:adjustRightInd w:val="0"/>
              <w:snapToGrid w:val="0"/>
              <w:ind w:right="480" w:firstLine="4200" w:firstLineChars="175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课程负责人（签字）：  </w:t>
            </w:r>
          </w:p>
          <w:p>
            <w:pPr>
              <w:autoSpaceDE w:val="0"/>
              <w:autoSpaceDN w:val="0"/>
              <w:adjustRightInd w:val="0"/>
              <w:snapToGrid w:val="0"/>
              <w:ind w:right="480" w:firstLine="4200" w:firstLineChars="1750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   月   日</w:t>
            </w:r>
          </w:p>
        </w:tc>
      </w:tr>
    </w:tbl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十一、学院审查意见</w:t>
      </w:r>
    </w:p>
    <w:tbl>
      <w:tblPr>
        <w:tblStyle w:val="8"/>
        <w:tblW w:w="8931" w:type="dxa"/>
        <w:tblInd w:w="-176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3" w:hRule="atLeast"/>
        </w:trPr>
        <w:tc>
          <w:tcPr>
            <w:tcW w:w="8931" w:type="dxa"/>
          </w:tcPr>
          <w:p>
            <w:pPr>
              <w:spacing w:line="400" w:lineRule="exact"/>
              <w:ind w:firstLine="480" w:firstLineChars="200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项目负责人及成员遵纪守法，无违法违纪行为，不存在师德师风问题、学术不端等问题，一年内未出现过一般教学事故，两年内未出现过严重教学事故，五年内未出现过重大教学事故。</w:t>
            </w:r>
          </w:p>
          <w:p>
            <w:pPr>
              <w:spacing w:line="400" w:lineRule="exact"/>
              <w:ind w:firstLine="480" w:firstLineChars="200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该课程内容及申报材料无危害国家安全、涉密及其他不适宜公开传播的内容，思想导向正确，不存在政治性、思想性问题。</w:t>
            </w:r>
          </w:p>
          <w:p>
            <w:pPr>
              <w:spacing w:line="400" w:lineRule="exact"/>
              <w:ind w:firstLine="480" w:firstLineChars="200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cr/>
            </w:r>
          </w:p>
          <w:p>
            <w:pPr>
              <w:spacing w:line="400" w:lineRule="exact"/>
              <w:ind w:firstLine="3360" w:firstLineChars="1400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学院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党委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负责人签字：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（盖章）</w:t>
            </w:r>
          </w:p>
          <w:p>
            <w:pPr>
              <w:spacing w:line="400" w:lineRule="exact"/>
              <w:ind w:firstLine="3360" w:firstLineChars="1400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spacing w:line="400" w:lineRule="exact"/>
              <w:ind w:firstLine="7080" w:firstLineChars="2950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年   月   日</w:t>
            </w:r>
          </w:p>
        </w:tc>
      </w:tr>
    </w:tbl>
    <w:p>
      <w:pPr>
        <w:spacing w:before="156" w:beforeLines="50" w:after="156" w:afterLines="50"/>
      </w:pPr>
      <w:r>
        <w:rPr>
          <w:rFonts w:hint="eastAsia" w:ascii="仿宋" w:hAnsi="仿宋" w:eastAsia="仿宋" w:cs="仿宋"/>
          <w:bCs/>
          <w:szCs w:val="21"/>
        </w:rPr>
        <w:t>备注：跨校、跨学院成员由其所在单位党组织出具意见。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十二、学院意见</w:t>
      </w:r>
    </w:p>
    <w:tbl>
      <w:tblPr>
        <w:tblStyle w:val="7"/>
        <w:tblW w:w="89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6" w:hRule="atLeast"/>
          <w:jc w:val="center"/>
        </w:trPr>
        <w:tc>
          <w:tcPr>
            <w:tcW w:w="8933" w:type="dxa"/>
          </w:tcPr>
          <w:p>
            <w:pPr>
              <w:spacing w:line="400" w:lineRule="exact"/>
              <w:ind w:firstLine="480" w:firstLineChars="200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学院已按照申报要求，对申报课程内容和教学活动进行了审查，对课程有关信息及课程负责人填报的内容进行了核实，保证真实性。</w:t>
            </w:r>
          </w:p>
          <w:p>
            <w:pPr>
              <w:spacing w:line="400" w:lineRule="exact"/>
              <w:ind w:firstLine="480" w:firstLineChars="200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该课程如果被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立项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为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“校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级在线开放课程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建设项目”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，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学院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承诺为课程团队提供政策等方面的支持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，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确保该课程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持续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建设。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学院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同意课程建设和改革成果在指定的网站上公开展示和分享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，学院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将监督课程教学团队经审核程序后更新资源和数据。</w:t>
            </w:r>
          </w:p>
          <w:p>
            <w:pPr>
              <w:spacing w:line="400" w:lineRule="exact"/>
              <w:ind w:firstLine="480" w:firstLineChars="200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负责人签字（公章）：</w:t>
            </w:r>
          </w:p>
          <w:p>
            <w:pPr>
              <w:spacing w:line="400" w:lineRule="exact"/>
              <w:ind w:firstLine="480" w:firstLineChars="200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spacing w:line="400" w:lineRule="exact"/>
              <w:ind w:firstLine="6720" w:firstLineChars="2800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年   月   日</w:t>
            </w:r>
          </w:p>
        </w:tc>
      </w:tr>
    </w:tbl>
    <w:p>
      <w:pPr>
        <w:numPr>
          <w:ilvl w:val="255"/>
          <w:numId w:val="0"/>
        </w:numPr>
        <w:spacing w:line="360" w:lineRule="auto"/>
        <w:rPr>
          <w:rFonts w:ascii="黑体" w:hAnsi="黑体" w:eastAsia="黑体"/>
          <w:sz w:val="32"/>
          <w:szCs w:val="32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E1ABDB8-FC46-453B-9C6C-A37511AC8EF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4EA09BA9-B76E-4BEE-BADE-DB28AEAA96B1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78033451-15E3-4DB2-A1E2-4AF1A79D24F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DFD8CDD9-603A-4728-B535-A9C6E8E3768E}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  <w:embedRegular r:id="rId5" w:fontKey="{AD3CE8E4-3369-4957-B3D4-1283C8710E1C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  <w:embedRegular r:id="rId6" w:fontKey="{EF00C009-334F-4368-A74D-2D0C2404C460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7" w:fontKey="{72F23CEF-104D-4B27-885C-52ACFFE44475}"/>
  </w:font>
  <w:font w:name="___WRD_EMBED_SUB_44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8" w:fontKey="{5EDD288D-83F1-4C60-B2F8-FFEFDEDFDCB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id w:val="15187993"/>
      </w:sdtPr>
      <w:sdtContent/>
    </w:sdt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bxmbQxAgAAY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hMmzLGz1&#10;zvIIHeXxdnUMkDOpHEXplEB34gGzl/rU70kc7j/PKerx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G8Zm0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4YmYwMTNhYzhlZGZjNmJmZDlmNzliODZlYjhlNzUifQ=="/>
  </w:docVars>
  <w:rsids>
    <w:rsidRoot w:val="00D0206D"/>
    <w:rsid w:val="00000F63"/>
    <w:rsid w:val="00003769"/>
    <w:rsid w:val="0000425D"/>
    <w:rsid w:val="0000729A"/>
    <w:rsid w:val="00011426"/>
    <w:rsid w:val="00012728"/>
    <w:rsid w:val="00013759"/>
    <w:rsid w:val="00031A2E"/>
    <w:rsid w:val="0003786D"/>
    <w:rsid w:val="00042130"/>
    <w:rsid w:val="00043E3D"/>
    <w:rsid w:val="00045EF3"/>
    <w:rsid w:val="00051D63"/>
    <w:rsid w:val="000535F0"/>
    <w:rsid w:val="00053F6E"/>
    <w:rsid w:val="00054F87"/>
    <w:rsid w:val="00062F08"/>
    <w:rsid w:val="000634F0"/>
    <w:rsid w:val="000705BF"/>
    <w:rsid w:val="000725C8"/>
    <w:rsid w:val="000917D7"/>
    <w:rsid w:val="00094977"/>
    <w:rsid w:val="00095EF7"/>
    <w:rsid w:val="00096164"/>
    <w:rsid w:val="000A1A6A"/>
    <w:rsid w:val="000B088D"/>
    <w:rsid w:val="000C218F"/>
    <w:rsid w:val="000D262F"/>
    <w:rsid w:val="000D3234"/>
    <w:rsid w:val="000D45D7"/>
    <w:rsid w:val="000D5D54"/>
    <w:rsid w:val="000D66DE"/>
    <w:rsid w:val="000D7B64"/>
    <w:rsid w:val="000E249B"/>
    <w:rsid w:val="000E2B12"/>
    <w:rsid w:val="000E65CB"/>
    <w:rsid w:val="00100577"/>
    <w:rsid w:val="00100FE1"/>
    <w:rsid w:val="001017AB"/>
    <w:rsid w:val="00104A05"/>
    <w:rsid w:val="001078CA"/>
    <w:rsid w:val="00110490"/>
    <w:rsid w:val="00113952"/>
    <w:rsid w:val="00114943"/>
    <w:rsid w:val="001245C3"/>
    <w:rsid w:val="00134DB6"/>
    <w:rsid w:val="001364FC"/>
    <w:rsid w:val="00137F5B"/>
    <w:rsid w:val="00140D1F"/>
    <w:rsid w:val="0014153F"/>
    <w:rsid w:val="001538CB"/>
    <w:rsid w:val="00156C8C"/>
    <w:rsid w:val="001612E2"/>
    <w:rsid w:val="00165A40"/>
    <w:rsid w:val="00175663"/>
    <w:rsid w:val="00176D63"/>
    <w:rsid w:val="00186BCD"/>
    <w:rsid w:val="00197AEA"/>
    <w:rsid w:val="001C2575"/>
    <w:rsid w:val="001C5CF6"/>
    <w:rsid w:val="001D38B3"/>
    <w:rsid w:val="001D7185"/>
    <w:rsid w:val="001E15E3"/>
    <w:rsid w:val="001E2BF0"/>
    <w:rsid w:val="00212CC7"/>
    <w:rsid w:val="00212E98"/>
    <w:rsid w:val="0023358E"/>
    <w:rsid w:val="00241490"/>
    <w:rsid w:val="0024265C"/>
    <w:rsid w:val="00244ACF"/>
    <w:rsid w:val="0024692A"/>
    <w:rsid w:val="002522DD"/>
    <w:rsid w:val="00253DC8"/>
    <w:rsid w:val="0025635E"/>
    <w:rsid w:val="00262713"/>
    <w:rsid w:val="00263E25"/>
    <w:rsid w:val="0026591C"/>
    <w:rsid w:val="00267CFE"/>
    <w:rsid w:val="00271540"/>
    <w:rsid w:val="0027454D"/>
    <w:rsid w:val="0028243B"/>
    <w:rsid w:val="00282A01"/>
    <w:rsid w:val="00287708"/>
    <w:rsid w:val="002A1CF0"/>
    <w:rsid w:val="002A6F36"/>
    <w:rsid w:val="002A770B"/>
    <w:rsid w:val="002B1D3E"/>
    <w:rsid w:val="002B2D34"/>
    <w:rsid w:val="002C010C"/>
    <w:rsid w:val="002D0326"/>
    <w:rsid w:val="002D1B7B"/>
    <w:rsid w:val="002D6676"/>
    <w:rsid w:val="002E0177"/>
    <w:rsid w:val="002E7EB9"/>
    <w:rsid w:val="002F1F6F"/>
    <w:rsid w:val="002F3B10"/>
    <w:rsid w:val="00302E57"/>
    <w:rsid w:val="00302F32"/>
    <w:rsid w:val="00304B77"/>
    <w:rsid w:val="00307531"/>
    <w:rsid w:val="00312F54"/>
    <w:rsid w:val="003144E4"/>
    <w:rsid w:val="00321E02"/>
    <w:rsid w:val="0032383F"/>
    <w:rsid w:val="00326608"/>
    <w:rsid w:val="00326F2C"/>
    <w:rsid w:val="003671F3"/>
    <w:rsid w:val="00395307"/>
    <w:rsid w:val="003A125C"/>
    <w:rsid w:val="003A2850"/>
    <w:rsid w:val="003B2959"/>
    <w:rsid w:val="003C6334"/>
    <w:rsid w:val="003C71D6"/>
    <w:rsid w:val="003C7274"/>
    <w:rsid w:val="003C72A7"/>
    <w:rsid w:val="003C75D2"/>
    <w:rsid w:val="003E655B"/>
    <w:rsid w:val="003E655F"/>
    <w:rsid w:val="0040048D"/>
    <w:rsid w:val="004114F4"/>
    <w:rsid w:val="004138CF"/>
    <w:rsid w:val="00414682"/>
    <w:rsid w:val="00420A08"/>
    <w:rsid w:val="00421974"/>
    <w:rsid w:val="00434558"/>
    <w:rsid w:val="0044358D"/>
    <w:rsid w:val="00454D57"/>
    <w:rsid w:val="00455D5A"/>
    <w:rsid w:val="0045695F"/>
    <w:rsid w:val="00462EBD"/>
    <w:rsid w:val="00463747"/>
    <w:rsid w:val="0047414F"/>
    <w:rsid w:val="004863F1"/>
    <w:rsid w:val="004A0021"/>
    <w:rsid w:val="004A1B5F"/>
    <w:rsid w:val="004A42BD"/>
    <w:rsid w:val="004B0458"/>
    <w:rsid w:val="004C5B93"/>
    <w:rsid w:val="004D4E83"/>
    <w:rsid w:val="004D619D"/>
    <w:rsid w:val="004E5A47"/>
    <w:rsid w:val="004F023A"/>
    <w:rsid w:val="004F062E"/>
    <w:rsid w:val="0050123C"/>
    <w:rsid w:val="00523214"/>
    <w:rsid w:val="005234DD"/>
    <w:rsid w:val="00530447"/>
    <w:rsid w:val="00530D7B"/>
    <w:rsid w:val="00531421"/>
    <w:rsid w:val="0054161E"/>
    <w:rsid w:val="00545ED4"/>
    <w:rsid w:val="00546755"/>
    <w:rsid w:val="005504C4"/>
    <w:rsid w:val="00550B21"/>
    <w:rsid w:val="00555F1E"/>
    <w:rsid w:val="0055755A"/>
    <w:rsid w:val="0056040E"/>
    <w:rsid w:val="005610F6"/>
    <w:rsid w:val="0056257F"/>
    <w:rsid w:val="00573B15"/>
    <w:rsid w:val="00575D41"/>
    <w:rsid w:val="005958A9"/>
    <w:rsid w:val="005A00F4"/>
    <w:rsid w:val="005A0BAC"/>
    <w:rsid w:val="005B7F2F"/>
    <w:rsid w:val="005D4049"/>
    <w:rsid w:val="005E08E0"/>
    <w:rsid w:val="005E2427"/>
    <w:rsid w:val="005E2F36"/>
    <w:rsid w:val="005F0DC4"/>
    <w:rsid w:val="005F39C7"/>
    <w:rsid w:val="00610C75"/>
    <w:rsid w:val="00617217"/>
    <w:rsid w:val="00623D63"/>
    <w:rsid w:val="0063293B"/>
    <w:rsid w:val="00643AF6"/>
    <w:rsid w:val="00651D97"/>
    <w:rsid w:val="00652D52"/>
    <w:rsid w:val="00653AE1"/>
    <w:rsid w:val="00654B3E"/>
    <w:rsid w:val="00667B2E"/>
    <w:rsid w:val="00674533"/>
    <w:rsid w:val="006772FC"/>
    <w:rsid w:val="00691365"/>
    <w:rsid w:val="00691D18"/>
    <w:rsid w:val="006C21CA"/>
    <w:rsid w:val="006C4674"/>
    <w:rsid w:val="006C50EE"/>
    <w:rsid w:val="006C7AE0"/>
    <w:rsid w:val="006E6036"/>
    <w:rsid w:val="006E60DE"/>
    <w:rsid w:val="006E7652"/>
    <w:rsid w:val="006F2467"/>
    <w:rsid w:val="0070236A"/>
    <w:rsid w:val="0071024D"/>
    <w:rsid w:val="00714F5B"/>
    <w:rsid w:val="00731F2A"/>
    <w:rsid w:val="00746EE0"/>
    <w:rsid w:val="007776B5"/>
    <w:rsid w:val="00787686"/>
    <w:rsid w:val="00792707"/>
    <w:rsid w:val="00793465"/>
    <w:rsid w:val="00794DA8"/>
    <w:rsid w:val="007A190E"/>
    <w:rsid w:val="007A4175"/>
    <w:rsid w:val="007A4990"/>
    <w:rsid w:val="007A4FA3"/>
    <w:rsid w:val="007B04FE"/>
    <w:rsid w:val="007B6BAA"/>
    <w:rsid w:val="007C7739"/>
    <w:rsid w:val="007D02A2"/>
    <w:rsid w:val="007D099A"/>
    <w:rsid w:val="007D523B"/>
    <w:rsid w:val="007F590F"/>
    <w:rsid w:val="00800317"/>
    <w:rsid w:val="00802AB3"/>
    <w:rsid w:val="008042CA"/>
    <w:rsid w:val="00807562"/>
    <w:rsid w:val="00807B7D"/>
    <w:rsid w:val="0082163B"/>
    <w:rsid w:val="00821ABE"/>
    <w:rsid w:val="00824E2C"/>
    <w:rsid w:val="008257F6"/>
    <w:rsid w:val="00844E49"/>
    <w:rsid w:val="00854FCD"/>
    <w:rsid w:val="008553E0"/>
    <w:rsid w:val="008605E6"/>
    <w:rsid w:val="0086117A"/>
    <w:rsid w:val="00864EB3"/>
    <w:rsid w:val="008653ED"/>
    <w:rsid w:val="008671D2"/>
    <w:rsid w:val="00867DA9"/>
    <w:rsid w:val="008720CB"/>
    <w:rsid w:val="00873CE9"/>
    <w:rsid w:val="008806A1"/>
    <w:rsid w:val="00881937"/>
    <w:rsid w:val="008835D3"/>
    <w:rsid w:val="00884A33"/>
    <w:rsid w:val="00886AC2"/>
    <w:rsid w:val="008947E9"/>
    <w:rsid w:val="00894AA3"/>
    <w:rsid w:val="00896F35"/>
    <w:rsid w:val="008A54FE"/>
    <w:rsid w:val="008A7368"/>
    <w:rsid w:val="008B47ED"/>
    <w:rsid w:val="008D31D8"/>
    <w:rsid w:val="008F170A"/>
    <w:rsid w:val="008F1DAC"/>
    <w:rsid w:val="008F23E8"/>
    <w:rsid w:val="008F3CCF"/>
    <w:rsid w:val="0091032A"/>
    <w:rsid w:val="00914ED8"/>
    <w:rsid w:val="0091574A"/>
    <w:rsid w:val="009211A0"/>
    <w:rsid w:val="00931CB0"/>
    <w:rsid w:val="00933E20"/>
    <w:rsid w:val="00937403"/>
    <w:rsid w:val="0094231C"/>
    <w:rsid w:val="00947DD2"/>
    <w:rsid w:val="0095016E"/>
    <w:rsid w:val="009541E7"/>
    <w:rsid w:val="00955739"/>
    <w:rsid w:val="00956F3E"/>
    <w:rsid w:val="009602D7"/>
    <w:rsid w:val="00962854"/>
    <w:rsid w:val="00976E81"/>
    <w:rsid w:val="00984CF5"/>
    <w:rsid w:val="00986E35"/>
    <w:rsid w:val="00991114"/>
    <w:rsid w:val="009914F1"/>
    <w:rsid w:val="00992EA8"/>
    <w:rsid w:val="00994179"/>
    <w:rsid w:val="009974BC"/>
    <w:rsid w:val="009A6B73"/>
    <w:rsid w:val="009B237B"/>
    <w:rsid w:val="009B25E9"/>
    <w:rsid w:val="009B52C5"/>
    <w:rsid w:val="009B6B62"/>
    <w:rsid w:val="009D46F6"/>
    <w:rsid w:val="009E2BCD"/>
    <w:rsid w:val="009E4152"/>
    <w:rsid w:val="009E49FF"/>
    <w:rsid w:val="009E7792"/>
    <w:rsid w:val="00A15D46"/>
    <w:rsid w:val="00A21E19"/>
    <w:rsid w:val="00A348D7"/>
    <w:rsid w:val="00A405B3"/>
    <w:rsid w:val="00A43389"/>
    <w:rsid w:val="00A44005"/>
    <w:rsid w:val="00A457CD"/>
    <w:rsid w:val="00A45D03"/>
    <w:rsid w:val="00A542A8"/>
    <w:rsid w:val="00A56693"/>
    <w:rsid w:val="00A63C45"/>
    <w:rsid w:val="00A82743"/>
    <w:rsid w:val="00A844E5"/>
    <w:rsid w:val="00A860C6"/>
    <w:rsid w:val="00A9080C"/>
    <w:rsid w:val="00A9466F"/>
    <w:rsid w:val="00AA23C7"/>
    <w:rsid w:val="00AA7683"/>
    <w:rsid w:val="00AA7D03"/>
    <w:rsid w:val="00AB023C"/>
    <w:rsid w:val="00AC2F78"/>
    <w:rsid w:val="00AE2385"/>
    <w:rsid w:val="00AE5CFD"/>
    <w:rsid w:val="00AE7A74"/>
    <w:rsid w:val="00AF66C5"/>
    <w:rsid w:val="00B046EF"/>
    <w:rsid w:val="00B07851"/>
    <w:rsid w:val="00B1142C"/>
    <w:rsid w:val="00B13F36"/>
    <w:rsid w:val="00B3232E"/>
    <w:rsid w:val="00B451A4"/>
    <w:rsid w:val="00B55839"/>
    <w:rsid w:val="00B61F5C"/>
    <w:rsid w:val="00B6477F"/>
    <w:rsid w:val="00B70A5D"/>
    <w:rsid w:val="00B76109"/>
    <w:rsid w:val="00B77944"/>
    <w:rsid w:val="00B82860"/>
    <w:rsid w:val="00B86299"/>
    <w:rsid w:val="00B93484"/>
    <w:rsid w:val="00B95CD3"/>
    <w:rsid w:val="00BA28E9"/>
    <w:rsid w:val="00BB5CD3"/>
    <w:rsid w:val="00BC0DEA"/>
    <w:rsid w:val="00BC27EB"/>
    <w:rsid w:val="00BC60D8"/>
    <w:rsid w:val="00BD23DC"/>
    <w:rsid w:val="00BD2FFE"/>
    <w:rsid w:val="00BE12FE"/>
    <w:rsid w:val="00BF4897"/>
    <w:rsid w:val="00BF55CA"/>
    <w:rsid w:val="00C05DDC"/>
    <w:rsid w:val="00C242FF"/>
    <w:rsid w:val="00C25167"/>
    <w:rsid w:val="00C27A3C"/>
    <w:rsid w:val="00C3177A"/>
    <w:rsid w:val="00C33255"/>
    <w:rsid w:val="00C46D34"/>
    <w:rsid w:val="00C5760B"/>
    <w:rsid w:val="00C71EB9"/>
    <w:rsid w:val="00C74E79"/>
    <w:rsid w:val="00C76DFA"/>
    <w:rsid w:val="00C822A2"/>
    <w:rsid w:val="00C9120F"/>
    <w:rsid w:val="00C93756"/>
    <w:rsid w:val="00C9436D"/>
    <w:rsid w:val="00CB244B"/>
    <w:rsid w:val="00CB391C"/>
    <w:rsid w:val="00CD1C55"/>
    <w:rsid w:val="00CD2227"/>
    <w:rsid w:val="00CD382D"/>
    <w:rsid w:val="00CE443A"/>
    <w:rsid w:val="00CE5000"/>
    <w:rsid w:val="00D00CBF"/>
    <w:rsid w:val="00D0206D"/>
    <w:rsid w:val="00D04890"/>
    <w:rsid w:val="00D11476"/>
    <w:rsid w:val="00D2441B"/>
    <w:rsid w:val="00D3052C"/>
    <w:rsid w:val="00D30E56"/>
    <w:rsid w:val="00D3210D"/>
    <w:rsid w:val="00D34A1A"/>
    <w:rsid w:val="00D367ED"/>
    <w:rsid w:val="00D51535"/>
    <w:rsid w:val="00D52716"/>
    <w:rsid w:val="00D53442"/>
    <w:rsid w:val="00D540D5"/>
    <w:rsid w:val="00D56668"/>
    <w:rsid w:val="00D60B67"/>
    <w:rsid w:val="00D65C07"/>
    <w:rsid w:val="00D70D27"/>
    <w:rsid w:val="00D8415C"/>
    <w:rsid w:val="00D846E6"/>
    <w:rsid w:val="00DA11A0"/>
    <w:rsid w:val="00DB0FCE"/>
    <w:rsid w:val="00DB15D8"/>
    <w:rsid w:val="00DB40D8"/>
    <w:rsid w:val="00DB6E42"/>
    <w:rsid w:val="00DC3DA0"/>
    <w:rsid w:val="00DC5D58"/>
    <w:rsid w:val="00DC6596"/>
    <w:rsid w:val="00DD4E06"/>
    <w:rsid w:val="00DE1C13"/>
    <w:rsid w:val="00DE71DE"/>
    <w:rsid w:val="00DF6B04"/>
    <w:rsid w:val="00E10421"/>
    <w:rsid w:val="00E1262D"/>
    <w:rsid w:val="00E15BD2"/>
    <w:rsid w:val="00E24899"/>
    <w:rsid w:val="00E25902"/>
    <w:rsid w:val="00E36FD2"/>
    <w:rsid w:val="00E60409"/>
    <w:rsid w:val="00E6153B"/>
    <w:rsid w:val="00E74F0B"/>
    <w:rsid w:val="00E75EB5"/>
    <w:rsid w:val="00E769EF"/>
    <w:rsid w:val="00E76E18"/>
    <w:rsid w:val="00E859F0"/>
    <w:rsid w:val="00E940AA"/>
    <w:rsid w:val="00EA0D95"/>
    <w:rsid w:val="00EA240D"/>
    <w:rsid w:val="00EA549C"/>
    <w:rsid w:val="00EA74A2"/>
    <w:rsid w:val="00EB2661"/>
    <w:rsid w:val="00EB4CE1"/>
    <w:rsid w:val="00EB617A"/>
    <w:rsid w:val="00EC7F1C"/>
    <w:rsid w:val="00ED49DD"/>
    <w:rsid w:val="00ED689E"/>
    <w:rsid w:val="00EE1CFD"/>
    <w:rsid w:val="00EE24DF"/>
    <w:rsid w:val="00EF4DB2"/>
    <w:rsid w:val="00F026DE"/>
    <w:rsid w:val="00F14A4F"/>
    <w:rsid w:val="00F23818"/>
    <w:rsid w:val="00F27C5F"/>
    <w:rsid w:val="00F40D49"/>
    <w:rsid w:val="00F44ADA"/>
    <w:rsid w:val="00F564C1"/>
    <w:rsid w:val="00F56743"/>
    <w:rsid w:val="00F74740"/>
    <w:rsid w:val="00F948EC"/>
    <w:rsid w:val="00F9557A"/>
    <w:rsid w:val="00FA5BB2"/>
    <w:rsid w:val="00FA7308"/>
    <w:rsid w:val="00FC013F"/>
    <w:rsid w:val="00FC2476"/>
    <w:rsid w:val="00FC3928"/>
    <w:rsid w:val="00FC45C4"/>
    <w:rsid w:val="00FC7B3D"/>
    <w:rsid w:val="00FD02E6"/>
    <w:rsid w:val="00FD19D6"/>
    <w:rsid w:val="00FF1FC7"/>
    <w:rsid w:val="00FF25E3"/>
    <w:rsid w:val="01295EBC"/>
    <w:rsid w:val="02EA3D79"/>
    <w:rsid w:val="03322CED"/>
    <w:rsid w:val="045D4E92"/>
    <w:rsid w:val="068F61DD"/>
    <w:rsid w:val="06A47681"/>
    <w:rsid w:val="06E77D57"/>
    <w:rsid w:val="08A32806"/>
    <w:rsid w:val="09676216"/>
    <w:rsid w:val="0968491D"/>
    <w:rsid w:val="0B607B2D"/>
    <w:rsid w:val="0BE4426D"/>
    <w:rsid w:val="0BF0190B"/>
    <w:rsid w:val="0CE6372D"/>
    <w:rsid w:val="0CED17A3"/>
    <w:rsid w:val="0D2D2492"/>
    <w:rsid w:val="0DF45B03"/>
    <w:rsid w:val="0E517473"/>
    <w:rsid w:val="0E9563E2"/>
    <w:rsid w:val="103C6E95"/>
    <w:rsid w:val="10E7402C"/>
    <w:rsid w:val="118A5D68"/>
    <w:rsid w:val="11EC5AB4"/>
    <w:rsid w:val="13623800"/>
    <w:rsid w:val="136A0BCC"/>
    <w:rsid w:val="144E2270"/>
    <w:rsid w:val="14620CF0"/>
    <w:rsid w:val="148A3ABD"/>
    <w:rsid w:val="158D6B5A"/>
    <w:rsid w:val="16113708"/>
    <w:rsid w:val="17523AA0"/>
    <w:rsid w:val="17BE6127"/>
    <w:rsid w:val="17C71460"/>
    <w:rsid w:val="17F63254"/>
    <w:rsid w:val="18117F7E"/>
    <w:rsid w:val="18923375"/>
    <w:rsid w:val="189E2139"/>
    <w:rsid w:val="18EE0C5B"/>
    <w:rsid w:val="1ACD7A9A"/>
    <w:rsid w:val="1BB25564"/>
    <w:rsid w:val="1BE72CAD"/>
    <w:rsid w:val="1C41270B"/>
    <w:rsid w:val="1D94570D"/>
    <w:rsid w:val="1E1C744D"/>
    <w:rsid w:val="1E271961"/>
    <w:rsid w:val="1E976784"/>
    <w:rsid w:val="1F175367"/>
    <w:rsid w:val="1F2C2B07"/>
    <w:rsid w:val="1F6229A8"/>
    <w:rsid w:val="1FA20BB2"/>
    <w:rsid w:val="1FD654C3"/>
    <w:rsid w:val="20C0625B"/>
    <w:rsid w:val="2164487C"/>
    <w:rsid w:val="22475DB5"/>
    <w:rsid w:val="228C42FC"/>
    <w:rsid w:val="23E538D2"/>
    <w:rsid w:val="242A6C21"/>
    <w:rsid w:val="246B2757"/>
    <w:rsid w:val="258E36FC"/>
    <w:rsid w:val="26386FD7"/>
    <w:rsid w:val="26AB0848"/>
    <w:rsid w:val="26AB1A6B"/>
    <w:rsid w:val="26B53F36"/>
    <w:rsid w:val="270B3F32"/>
    <w:rsid w:val="276B4295"/>
    <w:rsid w:val="27CA0E71"/>
    <w:rsid w:val="289A15D2"/>
    <w:rsid w:val="28A0312B"/>
    <w:rsid w:val="28E02704"/>
    <w:rsid w:val="297F68CF"/>
    <w:rsid w:val="2ABA423D"/>
    <w:rsid w:val="2B307B60"/>
    <w:rsid w:val="2B722D0F"/>
    <w:rsid w:val="2C1D0220"/>
    <w:rsid w:val="2C4E5A04"/>
    <w:rsid w:val="2CAD6F8A"/>
    <w:rsid w:val="2DAA2CD6"/>
    <w:rsid w:val="2EF54950"/>
    <w:rsid w:val="2FAA76DA"/>
    <w:rsid w:val="30730591"/>
    <w:rsid w:val="30AA5442"/>
    <w:rsid w:val="30BC20AA"/>
    <w:rsid w:val="31207552"/>
    <w:rsid w:val="31812D50"/>
    <w:rsid w:val="31EA0266"/>
    <w:rsid w:val="31FF2B41"/>
    <w:rsid w:val="322C541C"/>
    <w:rsid w:val="32450C0C"/>
    <w:rsid w:val="326C52E4"/>
    <w:rsid w:val="32723DFE"/>
    <w:rsid w:val="33361469"/>
    <w:rsid w:val="333B4A8E"/>
    <w:rsid w:val="353140BF"/>
    <w:rsid w:val="355B7A94"/>
    <w:rsid w:val="356665B4"/>
    <w:rsid w:val="368F5265"/>
    <w:rsid w:val="36B67DF5"/>
    <w:rsid w:val="36E44D5D"/>
    <w:rsid w:val="3774259E"/>
    <w:rsid w:val="37BD1AB2"/>
    <w:rsid w:val="38357214"/>
    <w:rsid w:val="38471F25"/>
    <w:rsid w:val="387634CA"/>
    <w:rsid w:val="38BB1282"/>
    <w:rsid w:val="38E915E9"/>
    <w:rsid w:val="3A267650"/>
    <w:rsid w:val="3A352918"/>
    <w:rsid w:val="3AE11DAB"/>
    <w:rsid w:val="3B2B70C3"/>
    <w:rsid w:val="3BA23E0B"/>
    <w:rsid w:val="3BBE131D"/>
    <w:rsid w:val="3D792C31"/>
    <w:rsid w:val="3D8B7970"/>
    <w:rsid w:val="3DE07F6C"/>
    <w:rsid w:val="3DEA7A04"/>
    <w:rsid w:val="3E3C7B68"/>
    <w:rsid w:val="3F11072D"/>
    <w:rsid w:val="3F401C3A"/>
    <w:rsid w:val="3F424D67"/>
    <w:rsid w:val="3FDA2596"/>
    <w:rsid w:val="4004620C"/>
    <w:rsid w:val="4091600A"/>
    <w:rsid w:val="40C567C1"/>
    <w:rsid w:val="40D9477E"/>
    <w:rsid w:val="410712C4"/>
    <w:rsid w:val="4152695A"/>
    <w:rsid w:val="41725BC5"/>
    <w:rsid w:val="41A93390"/>
    <w:rsid w:val="424A1576"/>
    <w:rsid w:val="428C4398"/>
    <w:rsid w:val="43BD1D81"/>
    <w:rsid w:val="44A60BF5"/>
    <w:rsid w:val="44F62C57"/>
    <w:rsid w:val="45C97CBB"/>
    <w:rsid w:val="45F9434F"/>
    <w:rsid w:val="463D30DA"/>
    <w:rsid w:val="46AC1B1D"/>
    <w:rsid w:val="47522D16"/>
    <w:rsid w:val="4753784D"/>
    <w:rsid w:val="476C118A"/>
    <w:rsid w:val="48316FFA"/>
    <w:rsid w:val="4926755F"/>
    <w:rsid w:val="495352F9"/>
    <w:rsid w:val="49985D17"/>
    <w:rsid w:val="4A143D1C"/>
    <w:rsid w:val="4A2E4207"/>
    <w:rsid w:val="4A5B61E0"/>
    <w:rsid w:val="4A8177C9"/>
    <w:rsid w:val="4AA13916"/>
    <w:rsid w:val="4AB222FD"/>
    <w:rsid w:val="4B1C28B7"/>
    <w:rsid w:val="4B3C5415"/>
    <w:rsid w:val="4D804DF1"/>
    <w:rsid w:val="4DA204A9"/>
    <w:rsid w:val="4E5F3A3A"/>
    <w:rsid w:val="4F8F7950"/>
    <w:rsid w:val="50093298"/>
    <w:rsid w:val="50CC32DC"/>
    <w:rsid w:val="52345077"/>
    <w:rsid w:val="5333511E"/>
    <w:rsid w:val="5354423F"/>
    <w:rsid w:val="53A05590"/>
    <w:rsid w:val="53C86CBE"/>
    <w:rsid w:val="53F17BF1"/>
    <w:rsid w:val="54B23FA5"/>
    <w:rsid w:val="55035324"/>
    <w:rsid w:val="55841D96"/>
    <w:rsid w:val="55A85DC8"/>
    <w:rsid w:val="58AC5B3F"/>
    <w:rsid w:val="599B4719"/>
    <w:rsid w:val="59A909AB"/>
    <w:rsid w:val="5A221684"/>
    <w:rsid w:val="5ABF0BEB"/>
    <w:rsid w:val="5BDD4CAF"/>
    <w:rsid w:val="5C552438"/>
    <w:rsid w:val="5C991738"/>
    <w:rsid w:val="5D36346D"/>
    <w:rsid w:val="5DB3162B"/>
    <w:rsid w:val="5DC850F0"/>
    <w:rsid w:val="5DF760DD"/>
    <w:rsid w:val="5E072465"/>
    <w:rsid w:val="5E6F1352"/>
    <w:rsid w:val="5F20082E"/>
    <w:rsid w:val="5FAD58F2"/>
    <w:rsid w:val="5FCA02C2"/>
    <w:rsid w:val="5FD559D0"/>
    <w:rsid w:val="60134733"/>
    <w:rsid w:val="60E17ADE"/>
    <w:rsid w:val="64436432"/>
    <w:rsid w:val="64D15E61"/>
    <w:rsid w:val="64FC4616"/>
    <w:rsid w:val="6593241C"/>
    <w:rsid w:val="6693535A"/>
    <w:rsid w:val="671A1206"/>
    <w:rsid w:val="67DE46A2"/>
    <w:rsid w:val="67F917CC"/>
    <w:rsid w:val="6864060B"/>
    <w:rsid w:val="68866A6A"/>
    <w:rsid w:val="69C07FF2"/>
    <w:rsid w:val="69EC77E3"/>
    <w:rsid w:val="6A167308"/>
    <w:rsid w:val="6A215E64"/>
    <w:rsid w:val="6ADA2239"/>
    <w:rsid w:val="6ADE6E85"/>
    <w:rsid w:val="6BA7442A"/>
    <w:rsid w:val="6BE1719F"/>
    <w:rsid w:val="6CCC5447"/>
    <w:rsid w:val="6CEE212E"/>
    <w:rsid w:val="6DFA4EAB"/>
    <w:rsid w:val="6E68245A"/>
    <w:rsid w:val="6E7D2589"/>
    <w:rsid w:val="6ED25374"/>
    <w:rsid w:val="70593675"/>
    <w:rsid w:val="70707183"/>
    <w:rsid w:val="715A717E"/>
    <w:rsid w:val="71644F4B"/>
    <w:rsid w:val="71890C5D"/>
    <w:rsid w:val="71E74C05"/>
    <w:rsid w:val="72081613"/>
    <w:rsid w:val="724A1432"/>
    <w:rsid w:val="72530396"/>
    <w:rsid w:val="73C72E51"/>
    <w:rsid w:val="73DA313D"/>
    <w:rsid w:val="7471431A"/>
    <w:rsid w:val="74C27BA1"/>
    <w:rsid w:val="74D45CBC"/>
    <w:rsid w:val="74DE605A"/>
    <w:rsid w:val="75122C9A"/>
    <w:rsid w:val="782970B4"/>
    <w:rsid w:val="788A29CD"/>
    <w:rsid w:val="78BE4923"/>
    <w:rsid w:val="78D3576C"/>
    <w:rsid w:val="79C33EBF"/>
    <w:rsid w:val="7A894395"/>
    <w:rsid w:val="7A993E14"/>
    <w:rsid w:val="7B1F3905"/>
    <w:rsid w:val="7BE464FB"/>
    <w:rsid w:val="7C1635C2"/>
    <w:rsid w:val="7CB0328B"/>
    <w:rsid w:val="7CFF31E0"/>
    <w:rsid w:val="7DB72642"/>
    <w:rsid w:val="7E046E9B"/>
    <w:rsid w:val="7E457899"/>
    <w:rsid w:val="7E4E6BE1"/>
    <w:rsid w:val="7EF83BE8"/>
    <w:rsid w:val="7F046F09"/>
    <w:rsid w:val="7F6F6194"/>
    <w:rsid w:val="7F8022C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</w:style>
  <w:style w:type="paragraph" w:styleId="3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批注框文本 字符"/>
    <w:basedOn w:val="9"/>
    <w:link w:val="3"/>
    <w:semiHidden/>
    <w:qFormat/>
    <w:uiPriority w:val="99"/>
    <w:rPr>
      <w:sz w:val="18"/>
      <w:szCs w:val="18"/>
    </w:rPr>
  </w:style>
  <w:style w:type="character" w:customStyle="1" w:styleId="15">
    <w:name w:val="批注文字 字符"/>
    <w:basedOn w:val="9"/>
    <w:link w:val="2"/>
    <w:semiHidden/>
    <w:qFormat/>
    <w:uiPriority w:val="99"/>
  </w:style>
  <w:style w:type="character" w:customStyle="1" w:styleId="16">
    <w:name w:val="批注主题 字符"/>
    <w:basedOn w:val="15"/>
    <w:link w:val="6"/>
    <w:semiHidden/>
    <w:qFormat/>
    <w:uiPriority w:val="99"/>
    <w:rPr>
      <w:b/>
      <w:bCs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_Style 2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19">
    <w:name w:val="Body text|1"/>
    <w:basedOn w:val="1"/>
    <w:qFormat/>
    <w:uiPriority w:val="0"/>
    <w:pPr>
      <w:spacing w:after="250" w:line="384" w:lineRule="auto"/>
      <w:ind w:firstLine="400"/>
    </w:pPr>
    <w:rPr>
      <w:rFonts w:ascii="宋体" w:hAnsi="宋体" w:eastAsia="宋体" w:cs="宋体"/>
      <w:sz w:val="22"/>
      <w:lang w:val="zh-TW" w:eastAsia="zh-TW" w:bidi="zh-TW"/>
    </w:rPr>
  </w:style>
  <w:style w:type="paragraph" w:customStyle="1" w:styleId="20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1">
    <w:name w:val="无格式表格 51"/>
    <w:basedOn w:val="7"/>
    <w:qFormat/>
    <w:uiPriority w:val="45"/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7E7E7E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7E7E7E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7E7E7E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7E7E7E" w:themeColor="text1" w:themeTint="80" w:sz="4" w:space="0"/>
        </w:tcBorders>
        <w:shd w:val="clear" w:color="auto" w:fill="FFFFFF" w:themeFill="background1"/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gjs</Company>
  <Pages>9</Pages>
  <Words>1997</Words>
  <Characters>2052</Characters>
  <Lines>20</Lines>
  <Paragraphs>5</Paragraphs>
  <TotalTime>117</TotalTime>
  <ScaleCrop>false</ScaleCrop>
  <LinksUpToDate>false</LinksUpToDate>
  <CharactersWithSpaces>2241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2021-04-09T16:44:00Z</dcterms:created>
  <dc:creator>a</dc:creator>
  <cp:lastModifiedBy>Administrator</cp:lastModifiedBy>
  <cp:lastPrinted>2019-06-26T16:25:00Z</cp:lastPrinted>
  <dcterms:modified xsi:type="dcterms:W3CDTF">2022-10-09T03:04:34Z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71DAFA12CEFA4EC3A8C46AF9421AE530</vt:lpwstr>
  </property>
</Properties>
</file>